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4412" w14:textId="77777777" w:rsidR="00F640E6" w:rsidRDefault="00F640E6" w:rsidP="00FB6F05">
      <w:pPr>
        <w:pStyle w:val="Default"/>
        <w:rPr>
          <w:rFonts w:ascii="Times New Roman" w:hAnsi="Times New Roman" w:cs="Times New Roman"/>
          <w:color w:val="auto"/>
        </w:rPr>
      </w:pPr>
    </w:p>
    <w:p w14:paraId="6AA236F1" w14:textId="77777777" w:rsidR="00F640E6" w:rsidRPr="00F640E6" w:rsidRDefault="00F640E6" w:rsidP="00F640E6">
      <w:pPr>
        <w:pStyle w:val="Default"/>
        <w:ind w:left="6372"/>
        <w:rPr>
          <w:rFonts w:ascii="Times New Roman" w:hAnsi="Times New Roman" w:cs="Times New Roman"/>
          <w:color w:val="auto"/>
          <w:sz w:val="22"/>
          <w:szCs w:val="22"/>
        </w:rPr>
      </w:pPr>
      <w:r w:rsidRPr="00F640E6">
        <w:rPr>
          <w:rFonts w:ascii="Times New Roman" w:hAnsi="Times New Roman" w:cs="Times New Roman"/>
          <w:color w:val="auto"/>
          <w:sz w:val="22"/>
          <w:szCs w:val="22"/>
        </w:rPr>
        <w:t>Załącznik nr 3a do SIWZ</w:t>
      </w:r>
      <w:r w:rsidR="00FB6F05" w:rsidRPr="00F640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7569D28" w14:textId="77777777" w:rsidR="00F640E6" w:rsidRDefault="00F640E6" w:rsidP="00FB6F05">
      <w:pPr>
        <w:pStyle w:val="Default"/>
        <w:rPr>
          <w:rFonts w:ascii="Times New Roman" w:hAnsi="Times New Roman" w:cs="Times New Roman"/>
          <w:color w:val="auto"/>
        </w:rPr>
      </w:pPr>
    </w:p>
    <w:p w14:paraId="204C3C09" w14:textId="1F976F2D" w:rsidR="00FB6F05" w:rsidRPr="00A722E2" w:rsidRDefault="00F640E6" w:rsidP="00F640E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Szczegółowy opis przedmiotu zamówienia</w:t>
      </w:r>
    </w:p>
    <w:p w14:paraId="27A7EC14" w14:textId="77777777" w:rsidR="00FB6F05" w:rsidRDefault="00FB6F05" w:rsidP="00FB6F0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01887B1" w14:textId="77777777" w:rsidR="00575034" w:rsidRPr="00A722E2" w:rsidRDefault="00575034" w:rsidP="00FB6F0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81A75A0" w14:textId="77777777" w:rsidR="00A722E2" w:rsidRPr="00A722E2" w:rsidRDefault="00A722E2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2E2">
        <w:rPr>
          <w:rFonts w:ascii="Times New Roman" w:hAnsi="Times New Roman" w:cs="Times New Roman"/>
          <w:color w:val="auto"/>
        </w:rPr>
        <w:t xml:space="preserve">Przedmiotem dostawy jest rozdrabniacz wolnoobrotowy dwu wałowy   </w:t>
      </w:r>
    </w:p>
    <w:p w14:paraId="2A1F83B9" w14:textId="77777777" w:rsidR="00FB6F05" w:rsidRPr="00A722E2" w:rsidRDefault="00A722E2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2E2">
        <w:rPr>
          <w:rFonts w:ascii="Times New Roman" w:hAnsi="Times New Roman" w:cs="Times New Roman"/>
          <w:color w:val="auto"/>
        </w:rPr>
        <w:t xml:space="preserve">                                        </w:t>
      </w:r>
    </w:p>
    <w:p w14:paraId="160D08C8" w14:textId="77777777" w:rsidR="00E12710" w:rsidRPr="00575034" w:rsidRDefault="00FB6F05" w:rsidP="00F640E6">
      <w:pPr>
        <w:pStyle w:val="Default"/>
        <w:rPr>
          <w:rFonts w:ascii="Times New Roman" w:hAnsi="Times New Roman" w:cs="Times New Roman"/>
          <w:color w:val="auto"/>
        </w:rPr>
      </w:pPr>
      <w:r w:rsidRPr="00A722E2">
        <w:rPr>
          <w:rFonts w:ascii="Times New Roman" w:hAnsi="Times New Roman" w:cs="Times New Roman"/>
          <w:color w:val="003300"/>
        </w:rPr>
        <w:t>1</w:t>
      </w:r>
      <w:r w:rsidRPr="00575034">
        <w:rPr>
          <w:rFonts w:ascii="Times New Roman" w:hAnsi="Times New Roman" w:cs="Times New Roman"/>
          <w:color w:val="auto"/>
        </w:rPr>
        <w:t>. Urządzenie fab</w:t>
      </w:r>
      <w:r w:rsidR="00745AC4">
        <w:rPr>
          <w:rFonts w:ascii="Times New Roman" w:hAnsi="Times New Roman" w:cs="Times New Roman"/>
          <w:color w:val="auto"/>
        </w:rPr>
        <w:t>rycznie nowe, rok produkcji 2019</w:t>
      </w:r>
      <w:r w:rsidRPr="00575034">
        <w:rPr>
          <w:rFonts w:ascii="Times New Roman" w:hAnsi="Times New Roman" w:cs="Times New Roman"/>
          <w:color w:val="auto"/>
        </w:rPr>
        <w:br/>
        <w:t xml:space="preserve">2. Maszyna jest przeznaczona do rozdrabniania </w:t>
      </w:r>
      <w:r w:rsidR="00FC4A2D">
        <w:rPr>
          <w:rFonts w:ascii="Times New Roman" w:hAnsi="Times New Roman" w:cs="Times New Roman"/>
          <w:color w:val="auto"/>
        </w:rPr>
        <w:t>odpadów zielonych, odpadów drewnianych i odpadów wielkogabarytowych.</w:t>
      </w:r>
      <w:r w:rsidRPr="00575034">
        <w:rPr>
          <w:rFonts w:ascii="Times New Roman" w:hAnsi="Times New Roman" w:cs="Times New Roman"/>
          <w:color w:val="auto"/>
        </w:rPr>
        <w:br/>
        <w:t xml:space="preserve">3. </w:t>
      </w:r>
      <w:r w:rsidR="00E12710" w:rsidRPr="00575034">
        <w:rPr>
          <w:rFonts w:ascii="Times New Roman" w:hAnsi="Times New Roman" w:cs="Times New Roman"/>
          <w:color w:val="auto"/>
        </w:rPr>
        <w:t>M</w:t>
      </w:r>
      <w:r w:rsidRPr="00575034">
        <w:rPr>
          <w:rFonts w:ascii="Times New Roman" w:hAnsi="Times New Roman" w:cs="Times New Roman"/>
          <w:color w:val="auto"/>
        </w:rPr>
        <w:t xml:space="preserve">asa całkowita </w:t>
      </w:r>
      <w:r w:rsidR="002A1451">
        <w:rPr>
          <w:rFonts w:ascii="Times New Roman" w:hAnsi="Times New Roman" w:cs="Times New Roman"/>
          <w:color w:val="auto"/>
        </w:rPr>
        <w:t xml:space="preserve">od </w:t>
      </w:r>
      <w:r w:rsidR="002A1451" w:rsidRPr="007772F6">
        <w:rPr>
          <w:rFonts w:ascii="Times New Roman" w:hAnsi="Times New Roman" w:cs="Times New Roman"/>
          <w:color w:val="auto"/>
        </w:rPr>
        <w:t>21</w:t>
      </w:r>
      <w:r w:rsidR="002A1451">
        <w:rPr>
          <w:rFonts w:ascii="Times New Roman" w:hAnsi="Times New Roman" w:cs="Times New Roman"/>
          <w:color w:val="auto"/>
        </w:rPr>
        <w:t xml:space="preserve"> Mg do</w:t>
      </w:r>
      <w:r w:rsidRPr="00575034">
        <w:rPr>
          <w:rFonts w:ascii="Times New Roman" w:hAnsi="Times New Roman" w:cs="Times New Roman"/>
          <w:color w:val="auto"/>
        </w:rPr>
        <w:t xml:space="preserve"> 2</w:t>
      </w:r>
      <w:r w:rsidR="002A1451">
        <w:rPr>
          <w:rFonts w:ascii="Times New Roman" w:hAnsi="Times New Roman" w:cs="Times New Roman"/>
          <w:color w:val="auto"/>
        </w:rPr>
        <w:t>4</w:t>
      </w:r>
      <w:r w:rsidR="00B50EE5">
        <w:rPr>
          <w:rFonts w:ascii="Times New Roman" w:hAnsi="Times New Roman" w:cs="Times New Roman"/>
          <w:color w:val="auto"/>
        </w:rPr>
        <w:t xml:space="preserve"> Mg</w:t>
      </w:r>
      <w:r w:rsidRPr="00575034">
        <w:rPr>
          <w:rFonts w:ascii="Times New Roman" w:hAnsi="Times New Roman" w:cs="Times New Roman"/>
          <w:color w:val="auto"/>
        </w:rPr>
        <w:t xml:space="preserve">. </w:t>
      </w:r>
      <w:r w:rsidR="00D10343" w:rsidRPr="00575034">
        <w:rPr>
          <w:rFonts w:ascii="Times New Roman" w:hAnsi="Times New Roman" w:cs="Times New Roman"/>
          <w:color w:val="auto"/>
        </w:rPr>
        <w:t xml:space="preserve">Maszyna zabudowana na </w:t>
      </w:r>
      <w:r w:rsidR="00E12710" w:rsidRPr="00575034">
        <w:rPr>
          <w:rFonts w:ascii="Times New Roman" w:hAnsi="Times New Roman" w:cs="Times New Roman"/>
          <w:color w:val="auto"/>
        </w:rPr>
        <w:t>ramie podhakowej według normy DIN 30722</w:t>
      </w:r>
      <w:r w:rsidR="0003460C" w:rsidRPr="00575034">
        <w:rPr>
          <w:rFonts w:ascii="Times New Roman" w:hAnsi="Times New Roman" w:cs="Times New Roman"/>
          <w:color w:val="auto"/>
        </w:rPr>
        <w:t xml:space="preserve"> z rolkami</w:t>
      </w:r>
    </w:p>
    <w:p w14:paraId="0D169975" w14:textId="77777777" w:rsidR="000932AE" w:rsidRPr="00997528" w:rsidRDefault="004F7312" w:rsidP="00CF7B68">
      <w:pPr>
        <w:pStyle w:val="Tekstpodstawowy"/>
        <w:snapToGrid w:val="0"/>
        <w:spacing w:line="200" w:lineRule="atLeast"/>
        <w:jc w:val="both"/>
      </w:pPr>
      <w:r w:rsidRPr="00997528">
        <w:t>4</w:t>
      </w:r>
      <w:r w:rsidR="00D10343" w:rsidRPr="00997528">
        <w:t xml:space="preserve">. </w:t>
      </w:r>
      <w:r w:rsidR="00997528" w:rsidRPr="00997528">
        <w:t>Maszyna powinna posiadać dodatkowe koła pełne odporne na przebicie opuszczane hydraulicznie</w:t>
      </w:r>
      <w:r w:rsidR="00997528" w:rsidRPr="00997528">
        <w:rPr>
          <w:color w:val="777777"/>
          <w:shd w:val="clear" w:color="auto" w:fill="FFFFFF"/>
        </w:rPr>
        <w:t xml:space="preserve"> </w:t>
      </w:r>
      <w:r w:rsidR="00997528" w:rsidRPr="00997528">
        <w:rPr>
          <w:shd w:val="clear" w:color="auto" w:fill="FFFFFF"/>
        </w:rPr>
        <w:t>umożliwiają przestawianie maszyny przy pomocy dowolnych ciągników i maszyn budowlanych.</w:t>
      </w:r>
    </w:p>
    <w:p w14:paraId="3709C4D8" w14:textId="77777777" w:rsidR="000932AE" w:rsidRPr="00A722E2" w:rsidRDefault="00FB6F05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2E2">
        <w:rPr>
          <w:rFonts w:ascii="Times New Roman" w:hAnsi="Times New Roman" w:cs="Times New Roman"/>
          <w:b/>
          <w:color w:val="auto"/>
        </w:rPr>
        <w:t>Napęd</w:t>
      </w:r>
      <w:r w:rsidRPr="00A722E2">
        <w:rPr>
          <w:rFonts w:ascii="Times New Roman" w:hAnsi="Times New Roman" w:cs="Times New Roman"/>
          <w:color w:val="auto"/>
        </w:rPr>
        <w:t xml:space="preserve">: </w:t>
      </w:r>
    </w:p>
    <w:p w14:paraId="0CD153CF" w14:textId="77777777" w:rsidR="000932AE" w:rsidRPr="00A722E2" w:rsidRDefault="00FB6F05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2E2">
        <w:rPr>
          <w:rFonts w:ascii="Times New Roman" w:hAnsi="Times New Roman" w:cs="Times New Roman"/>
          <w:color w:val="auto"/>
        </w:rPr>
        <w:t>1</w:t>
      </w:r>
      <w:r w:rsidR="00575034">
        <w:rPr>
          <w:rFonts w:ascii="Times New Roman" w:hAnsi="Times New Roman" w:cs="Times New Roman"/>
          <w:color w:val="auto"/>
        </w:rPr>
        <w:t>.</w:t>
      </w:r>
      <w:r w:rsidRPr="00A722E2">
        <w:rPr>
          <w:rFonts w:ascii="Times New Roman" w:hAnsi="Times New Roman" w:cs="Times New Roman"/>
          <w:color w:val="auto"/>
        </w:rPr>
        <w:t xml:space="preserve"> Silnik spalinowy </w:t>
      </w:r>
      <w:r w:rsidR="00190B5C" w:rsidRPr="00A722E2">
        <w:rPr>
          <w:rFonts w:ascii="Times New Roman" w:hAnsi="Times New Roman" w:cs="Times New Roman"/>
          <w:color w:val="auto"/>
        </w:rPr>
        <w:t>wysokoprężny</w:t>
      </w:r>
      <w:r w:rsidR="000932AE" w:rsidRPr="00A722E2">
        <w:rPr>
          <w:rFonts w:ascii="Times New Roman" w:hAnsi="Times New Roman" w:cs="Times New Roman"/>
          <w:color w:val="auto"/>
        </w:rPr>
        <w:t xml:space="preserve"> </w:t>
      </w:r>
      <w:r w:rsidRPr="00A722E2">
        <w:rPr>
          <w:rFonts w:ascii="Times New Roman" w:hAnsi="Times New Roman" w:cs="Times New Roman"/>
          <w:color w:val="auto"/>
        </w:rPr>
        <w:t xml:space="preserve"> Norma emisji spalin: EU Stage 4 </w:t>
      </w:r>
      <w:r w:rsidR="00997528">
        <w:rPr>
          <w:rFonts w:ascii="Times New Roman" w:hAnsi="Times New Roman" w:cs="Times New Roman"/>
          <w:color w:val="auto"/>
        </w:rPr>
        <w:t>lub wyższą</w:t>
      </w:r>
    </w:p>
    <w:p w14:paraId="5588EEA9" w14:textId="78CADE24" w:rsidR="002A1451" w:rsidRDefault="000932AE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22E2">
        <w:rPr>
          <w:rFonts w:ascii="Times New Roman" w:hAnsi="Times New Roman" w:cs="Times New Roman"/>
          <w:color w:val="auto"/>
        </w:rPr>
        <w:t>2</w:t>
      </w:r>
      <w:r w:rsidR="00575034">
        <w:rPr>
          <w:rFonts w:ascii="Times New Roman" w:hAnsi="Times New Roman" w:cs="Times New Roman"/>
          <w:color w:val="auto"/>
        </w:rPr>
        <w:t>.</w:t>
      </w:r>
      <w:r w:rsidR="00FB6F05" w:rsidRPr="00A722E2">
        <w:rPr>
          <w:rFonts w:ascii="Times New Roman" w:hAnsi="Times New Roman" w:cs="Times New Roman"/>
          <w:color w:val="auto"/>
        </w:rPr>
        <w:t xml:space="preserve"> Moc : </w:t>
      </w:r>
      <w:r w:rsidR="00A722E2" w:rsidRPr="00A722E2">
        <w:rPr>
          <w:rFonts w:ascii="Times New Roman" w:hAnsi="Times New Roman" w:cs="Times New Roman"/>
          <w:color w:val="auto"/>
        </w:rPr>
        <w:t xml:space="preserve"> min</w:t>
      </w:r>
      <w:r w:rsidR="0016444F">
        <w:rPr>
          <w:rFonts w:ascii="Times New Roman" w:hAnsi="Times New Roman" w:cs="Times New Roman"/>
          <w:color w:val="auto"/>
        </w:rPr>
        <w:t xml:space="preserve"> </w:t>
      </w:r>
      <w:r w:rsidR="00FB6F05" w:rsidRPr="00A722E2">
        <w:rPr>
          <w:rFonts w:ascii="Times New Roman" w:hAnsi="Times New Roman" w:cs="Times New Roman"/>
          <w:color w:val="auto"/>
        </w:rPr>
        <w:t>2</w:t>
      </w:r>
      <w:r w:rsidR="004F7312">
        <w:rPr>
          <w:rFonts w:ascii="Times New Roman" w:hAnsi="Times New Roman" w:cs="Times New Roman"/>
          <w:color w:val="auto"/>
        </w:rPr>
        <w:t>7</w:t>
      </w:r>
      <w:r w:rsidR="00190B5C">
        <w:rPr>
          <w:rFonts w:ascii="Times New Roman" w:hAnsi="Times New Roman" w:cs="Times New Roman"/>
          <w:color w:val="auto"/>
        </w:rPr>
        <w:t>0</w:t>
      </w:r>
      <w:r w:rsidR="00FB6F05" w:rsidRPr="00A722E2">
        <w:rPr>
          <w:rFonts w:ascii="Times New Roman" w:hAnsi="Times New Roman" w:cs="Times New Roman"/>
          <w:color w:val="auto"/>
        </w:rPr>
        <w:t xml:space="preserve"> </w:t>
      </w:r>
      <w:r w:rsidR="00F81B68">
        <w:rPr>
          <w:rFonts w:ascii="Times New Roman" w:hAnsi="Times New Roman" w:cs="Times New Roman"/>
          <w:color w:val="auto"/>
        </w:rPr>
        <w:t>k</w:t>
      </w:r>
      <w:bookmarkStart w:id="0" w:name="_GoBack"/>
      <w:bookmarkEnd w:id="0"/>
      <w:r w:rsidR="00190B5C">
        <w:rPr>
          <w:rFonts w:ascii="Times New Roman" w:hAnsi="Times New Roman" w:cs="Times New Roman"/>
          <w:color w:val="auto"/>
        </w:rPr>
        <w:t>W</w:t>
      </w:r>
      <w:r w:rsidR="00F8773B">
        <w:rPr>
          <w:rFonts w:ascii="Times New Roman" w:hAnsi="Times New Roman" w:cs="Times New Roman"/>
          <w:color w:val="auto"/>
        </w:rPr>
        <w:t xml:space="preserve"> </w:t>
      </w:r>
    </w:p>
    <w:p w14:paraId="0138A7A9" w14:textId="3F3BC669" w:rsidR="00FB6F05" w:rsidRPr="00A722E2" w:rsidRDefault="004F7312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0932AE" w:rsidRPr="00A722E2">
        <w:rPr>
          <w:rFonts w:ascii="Times New Roman" w:hAnsi="Times New Roman" w:cs="Times New Roman"/>
          <w:color w:val="auto"/>
        </w:rPr>
        <w:t>.</w:t>
      </w:r>
      <w:r w:rsidR="00F640E6">
        <w:rPr>
          <w:rFonts w:ascii="Times New Roman" w:hAnsi="Times New Roman" w:cs="Times New Roman"/>
          <w:color w:val="auto"/>
        </w:rPr>
        <w:t xml:space="preserve"> </w:t>
      </w:r>
      <w:r w:rsidR="00FB6F05" w:rsidRPr="00A722E2">
        <w:rPr>
          <w:rFonts w:ascii="Times New Roman" w:hAnsi="Times New Roman" w:cs="Times New Roman"/>
          <w:color w:val="auto"/>
        </w:rPr>
        <w:t>Pojemność</w:t>
      </w:r>
      <w:r w:rsidR="000932AE" w:rsidRPr="00A722E2">
        <w:rPr>
          <w:rFonts w:ascii="Times New Roman" w:hAnsi="Times New Roman" w:cs="Times New Roman"/>
          <w:color w:val="auto"/>
        </w:rPr>
        <w:t xml:space="preserve"> zbiornika paliwa min </w:t>
      </w:r>
      <w:r w:rsidR="00575034">
        <w:rPr>
          <w:rFonts w:ascii="Times New Roman" w:hAnsi="Times New Roman" w:cs="Times New Roman"/>
          <w:color w:val="auto"/>
        </w:rPr>
        <w:t>5</w:t>
      </w:r>
      <w:r w:rsidR="00FB6F05" w:rsidRPr="00A722E2">
        <w:rPr>
          <w:rFonts w:ascii="Times New Roman" w:hAnsi="Times New Roman" w:cs="Times New Roman"/>
          <w:color w:val="auto"/>
        </w:rPr>
        <w:t xml:space="preserve">00 </w:t>
      </w:r>
      <w:r w:rsidR="002A1451">
        <w:rPr>
          <w:rFonts w:ascii="Times New Roman" w:hAnsi="Times New Roman" w:cs="Times New Roman"/>
          <w:color w:val="auto"/>
        </w:rPr>
        <w:t>l</w:t>
      </w:r>
    </w:p>
    <w:p w14:paraId="75849ED6" w14:textId="77777777" w:rsidR="00FB6F05" w:rsidRPr="00A722E2" w:rsidRDefault="004F7312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75034">
        <w:rPr>
          <w:rFonts w:ascii="Times New Roman" w:hAnsi="Times New Roman" w:cs="Times New Roman"/>
          <w:color w:val="auto"/>
        </w:rPr>
        <w:t>.</w:t>
      </w:r>
      <w:r w:rsidR="00FB6F05" w:rsidRPr="00A722E2">
        <w:rPr>
          <w:rFonts w:ascii="Times New Roman" w:hAnsi="Times New Roman" w:cs="Times New Roman"/>
          <w:color w:val="auto"/>
        </w:rPr>
        <w:t xml:space="preserve"> Rewers zespołu chł</w:t>
      </w:r>
      <w:r w:rsidR="00C7559E">
        <w:rPr>
          <w:rFonts w:ascii="Times New Roman" w:hAnsi="Times New Roman" w:cs="Times New Roman"/>
          <w:color w:val="auto"/>
        </w:rPr>
        <w:t xml:space="preserve">odnic, odwracanie łopatek wentylatora chłodnicy </w:t>
      </w:r>
      <w:r w:rsidR="00944221">
        <w:rPr>
          <w:rFonts w:ascii="Times New Roman" w:hAnsi="Times New Roman" w:cs="Times New Roman"/>
          <w:color w:val="auto"/>
        </w:rPr>
        <w:t xml:space="preserve">silnika </w:t>
      </w:r>
      <w:r w:rsidR="00C7559E">
        <w:rPr>
          <w:rFonts w:ascii="Times New Roman" w:hAnsi="Times New Roman" w:cs="Times New Roman"/>
          <w:color w:val="auto"/>
        </w:rPr>
        <w:t xml:space="preserve">w celu </w:t>
      </w:r>
      <w:r w:rsidR="00575034">
        <w:rPr>
          <w:rFonts w:ascii="Times New Roman" w:hAnsi="Times New Roman" w:cs="Times New Roman"/>
          <w:color w:val="auto"/>
        </w:rPr>
        <w:t>permanentnego</w:t>
      </w:r>
      <w:r w:rsidR="00C7559E">
        <w:rPr>
          <w:rFonts w:ascii="Times New Roman" w:hAnsi="Times New Roman" w:cs="Times New Roman"/>
          <w:color w:val="auto"/>
        </w:rPr>
        <w:t xml:space="preserve"> oczyszczania chłodnic.</w:t>
      </w:r>
    </w:p>
    <w:p w14:paraId="7BCE6A88" w14:textId="77777777" w:rsidR="00FB6F05" w:rsidRDefault="00B959A5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575034">
        <w:rPr>
          <w:rFonts w:ascii="Times New Roman" w:hAnsi="Times New Roman" w:cs="Times New Roman"/>
          <w:color w:val="auto"/>
        </w:rPr>
        <w:t>.</w:t>
      </w:r>
      <w:r w:rsidR="00FB6F05" w:rsidRPr="00A722E2">
        <w:rPr>
          <w:rFonts w:ascii="Times New Roman" w:hAnsi="Times New Roman" w:cs="Times New Roman"/>
          <w:color w:val="auto"/>
        </w:rPr>
        <w:t xml:space="preserve"> Oświetlenie komory siln</w:t>
      </w:r>
      <w:r w:rsidR="00A722E2" w:rsidRPr="00A722E2">
        <w:rPr>
          <w:rFonts w:ascii="Times New Roman" w:hAnsi="Times New Roman" w:cs="Times New Roman"/>
          <w:color w:val="auto"/>
        </w:rPr>
        <w:t xml:space="preserve">ika </w:t>
      </w:r>
    </w:p>
    <w:p w14:paraId="38D9D346" w14:textId="77777777" w:rsidR="00190B5C" w:rsidRDefault="00190B5C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8B059D" w14:textId="77777777" w:rsidR="00190B5C" w:rsidRDefault="00190B5C" w:rsidP="00CF7B6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90B5C">
        <w:rPr>
          <w:rFonts w:ascii="Times New Roman" w:hAnsi="Times New Roman" w:cs="Times New Roman"/>
          <w:b/>
          <w:color w:val="auto"/>
        </w:rPr>
        <w:t>Rozdrabnianie materiału:</w:t>
      </w:r>
    </w:p>
    <w:p w14:paraId="4B632210" w14:textId="77777777" w:rsidR="00190B5C" w:rsidRDefault="00190B5C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0B5C">
        <w:rPr>
          <w:rFonts w:ascii="Times New Roman" w:hAnsi="Times New Roman" w:cs="Times New Roman"/>
          <w:color w:val="auto"/>
        </w:rPr>
        <w:t>1. Wały rozdrabniające 2 sztuki zsynchronizowane z systemem rewersu.</w:t>
      </w:r>
    </w:p>
    <w:p w14:paraId="351EAB56" w14:textId="77777777" w:rsidR="001164C0" w:rsidRDefault="001164C0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 Liczba pierścieni rozdrabniających min 8 na wale</w:t>
      </w:r>
    </w:p>
    <w:p w14:paraId="749FCED1" w14:textId="77777777" w:rsidR="001164C0" w:rsidRPr="00190B5C" w:rsidRDefault="001164C0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 Liczba noży i zgniataczy na </w:t>
      </w:r>
      <w:r w:rsidR="00575034">
        <w:rPr>
          <w:rFonts w:ascii="Times New Roman" w:hAnsi="Times New Roman" w:cs="Times New Roman"/>
          <w:color w:val="auto"/>
        </w:rPr>
        <w:t>pierścieniach min 6</w:t>
      </w:r>
    </w:p>
    <w:p w14:paraId="31CE1A31" w14:textId="77777777" w:rsidR="00190B5C" w:rsidRPr="00575034" w:rsidRDefault="00190B5C" w:rsidP="00CF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5C">
        <w:rPr>
          <w:rFonts w:ascii="Times New Roman" w:hAnsi="Times New Roman" w:cs="Times New Roman"/>
          <w:sz w:val="24"/>
          <w:szCs w:val="24"/>
        </w:rPr>
        <w:t xml:space="preserve">2. </w:t>
      </w:r>
      <w:r w:rsidRPr="00575034">
        <w:rPr>
          <w:rFonts w:ascii="Times New Roman" w:hAnsi="Times New Roman" w:cs="Times New Roman"/>
          <w:sz w:val="24"/>
          <w:szCs w:val="24"/>
        </w:rPr>
        <w:t>Wymiary wałów roboczych (długość / średnica)</w:t>
      </w:r>
      <w:r w:rsidR="00B50EE5">
        <w:rPr>
          <w:rFonts w:ascii="Times New Roman" w:hAnsi="Times New Roman" w:cs="Times New Roman"/>
          <w:sz w:val="24"/>
          <w:szCs w:val="24"/>
        </w:rPr>
        <w:t xml:space="preserve"> min </w:t>
      </w:r>
      <w:r w:rsidRPr="00575034">
        <w:rPr>
          <w:rFonts w:ascii="Times New Roman" w:hAnsi="Times New Roman" w:cs="Times New Roman"/>
          <w:sz w:val="24"/>
          <w:szCs w:val="24"/>
        </w:rPr>
        <w:t>1700 / min 680 [mm]</w:t>
      </w:r>
    </w:p>
    <w:p w14:paraId="4ACFA3CA" w14:textId="77777777" w:rsidR="00190B5C" w:rsidRPr="00575034" w:rsidRDefault="00553073" w:rsidP="00CF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221">
        <w:rPr>
          <w:rFonts w:ascii="Times New Roman" w:hAnsi="Times New Roman" w:cs="Times New Roman"/>
          <w:sz w:val="24"/>
          <w:szCs w:val="24"/>
        </w:rPr>
        <w:t>.</w:t>
      </w:r>
      <w:r w:rsidR="00190B5C" w:rsidRPr="00575034">
        <w:rPr>
          <w:rFonts w:ascii="Times New Roman" w:hAnsi="Times New Roman" w:cs="Times New Roman"/>
          <w:sz w:val="24"/>
          <w:szCs w:val="24"/>
        </w:rPr>
        <w:t xml:space="preserve"> Wymiary komory roboczej (długość / szerokość): min</w:t>
      </w:r>
      <w:r w:rsidR="00B50EE5">
        <w:rPr>
          <w:rFonts w:ascii="Times New Roman" w:hAnsi="Times New Roman" w:cs="Times New Roman"/>
          <w:sz w:val="24"/>
          <w:szCs w:val="24"/>
        </w:rPr>
        <w:t xml:space="preserve"> </w:t>
      </w:r>
      <w:r w:rsidR="0087065B" w:rsidRPr="00575034">
        <w:rPr>
          <w:rFonts w:ascii="Times New Roman" w:hAnsi="Times New Roman" w:cs="Times New Roman"/>
          <w:sz w:val="24"/>
          <w:szCs w:val="24"/>
        </w:rPr>
        <w:t>1700</w:t>
      </w:r>
      <w:r w:rsidR="00190B5C" w:rsidRPr="00575034">
        <w:rPr>
          <w:rFonts w:ascii="Times New Roman" w:hAnsi="Times New Roman" w:cs="Times New Roman"/>
          <w:sz w:val="24"/>
          <w:szCs w:val="24"/>
        </w:rPr>
        <w:t xml:space="preserve">  / min </w:t>
      </w:r>
      <w:r w:rsidR="0087065B" w:rsidRPr="00575034">
        <w:rPr>
          <w:rFonts w:ascii="Times New Roman" w:hAnsi="Times New Roman" w:cs="Times New Roman"/>
          <w:sz w:val="24"/>
          <w:szCs w:val="24"/>
        </w:rPr>
        <w:t>2300</w:t>
      </w:r>
      <w:r w:rsidR="00190B5C" w:rsidRPr="00575034">
        <w:rPr>
          <w:rFonts w:ascii="Times New Roman" w:hAnsi="Times New Roman" w:cs="Times New Roman"/>
          <w:sz w:val="24"/>
          <w:szCs w:val="24"/>
        </w:rPr>
        <w:t xml:space="preserve"> [mm]</w:t>
      </w:r>
    </w:p>
    <w:p w14:paraId="1ACB5BFE" w14:textId="77777777" w:rsidR="00944221" w:rsidRDefault="00553073" w:rsidP="00CF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221">
        <w:rPr>
          <w:rFonts w:ascii="Times New Roman" w:hAnsi="Times New Roman" w:cs="Times New Roman"/>
          <w:sz w:val="24"/>
          <w:szCs w:val="24"/>
        </w:rPr>
        <w:t>.</w:t>
      </w:r>
      <w:r w:rsidR="00190B5C" w:rsidRPr="00575034">
        <w:rPr>
          <w:rFonts w:ascii="Times New Roman" w:hAnsi="Times New Roman" w:cs="Times New Roman"/>
          <w:sz w:val="24"/>
          <w:szCs w:val="24"/>
        </w:rPr>
        <w:t xml:space="preserve"> </w:t>
      </w:r>
      <w:r w:rsidR="00944221">
        <w:rPr>
          <w:rFonts w:ascii="Times New Roman" w:hAnsi="Times New Roman" w:cs="Times New Roman"/>
          <w:sz w:val="24"/>
          <w:szCs w:val="24"/>
        </w:rPr>
        <w:t xml:space="preserve">Komora robocza wykonana z materiałów wysoko wytrzymałościowych. </w:t>
      </w:r>
    </w:p>
    <w:p w14:paraId="0694F06D" w14:textId="77777777" w:rsidR="00190B5C" w:rsidRPr="00575034" w:rsidRDefault="00553073" w:rsidP="00CF7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4221">
        <w:rPr>
          <w:rFonts w:ascii="Times New Roman" w:hAnsi="Times New Roman" w:cs="Times New Roman"/>
          <w:sz w:val="24"/>
          <w:szCs w:val="24"/>
        </w:rPr>
        <w:t>.</w:t>
      </w:r>
      <w:r w:rsidR="00190B5C" w:rsidRPr="00575034">
        <w:rPr>
          <w:rFonts w:ascii="Times New Roman" w:hAnsi="Times New Roman" w:cs="Times New Roman"/>
          <w:sz w:val="24"/>
          <w:szCs w:val="24"/>
        </w:rPr>
        <w:t xml:space="preserve">Wysokość załadunku: max </w:t>
      </w:r>
      <w:r w:rsidR="00575034" w:rsidRPr="00575034">
        <w:rPr>
          <w:rFonts w:ascii="Times New Roman" w:hAnsi="Times New Roman" w:cs="Times New Roman"/>
          <w:sz w:val="24"/>
          <w:szCs w:val="24"/>
        </w:rPr>
        <w:t>2</w:t>
      </w:r>
      <w:r w:rsidR="004F7312">
        <w:rPr>
          <w:rFonts w:ascii="Times New Roman" w:hAnsi="Times New Roman" w:cs="Times New Roman"/>
          <w:sz w:val="24"/>
          <w:szCs w:val="24"/>
        </w:rPr>
        <w:t>50</w:t>
      </w:r>
      <w:r w:rsidR="00190B5C" w:rsidRPr="00575034">
        <w:rPr>
          <w:rFonts w:ascii="Times New Roman" w:hAnsi="Times New Roman" w:cs="Times New Roman"/>
          <w:sz w:val="24"/>
          <w:szCs w:val="24"/>
        </w:rPr>
        <w:t>0  [mm]</w:t>
      </w:r>
    </w:p>
    <w:p w14:paraId="1AD82E36" w14:textId="77777777" w:rsidR="00190B5C" w:rsidRPr="00575034" w:rsidRDefault="00553073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44221">
        <w:rPr>
          <w:rFonts w:ascii="Times New Roman" w:hAnsi="Times New Roman" w:cs="Times New Roman"/>
          <w:color w:val="auto"/>
        </w:rPr>
        <w:t>.</w:t>
      </w:r>
      <w:r w:rsidR="00190B5C" w:rsidRPr="00575034">
        <w:rPr>
          <w:rFonts w:ascii="Times New Roman" w:hAnsi="Times New Roman" w:cs="Times New Roman"/>
          <w:color w:val="auto"/>
        </w:rPr>
        <w:t xml:space="preserve"> Pojemność wanny zasypowej: min  3,0 m3</w:t>
      </w:r>
    </w:p>
    <w:p w14:paraId="72719253" w14:textId="77777777" w:rsidR="00944221" w:rsidRDefault="00553073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575034" w:rsidRPr="00575034">
        <w:rPr>
          <w:rFonts w:ascii="Times New Roman" w:hAnsi="Times New Roman" w:cs="Times New Roman"/>
          <w:color w:val="auto"/>
        </w:rPr>
        <w:t xml:space="preserve">. </w:t>
      </w:r>
      <w:r w:rsidR="00944221">
        <w:rPr>
          <w:rFonts w:ascii="Times New Roman" w:hAnsi="Times New Roman" w:cs="Times New Roman"/>
          <w:color w:val="auto"/>
        </w:rPr>
        <w:t>Wanna zasypowa hydraulicznie unoszona</w:t>
      </w:r>
    </w:p>
    <w:p w14:paraId="0A0769A6" w14:textId="05A2524B" w:rsidR="00B50EE5" w:rsidRDefault="00553073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944221">
        <w:rPr>
          <w:rFonts w:ascii="Times New Roman" w:hAnsi="Times New Roman" w:cs="Times New Roman"/>
          <w:color w:val="auto"/>
        </w:rPr>
        <w:t>.</w:t>
      </w:r>
      <w:r w:rsidR="00F640E6">
        <w:rPr>
          <w:rFonts w:ascii="Times New Roman" w:hAnsi="Times New Roman" w:cs="Times New Roman"/>
          <w:color w:val="auto"/>
        </w:rPr>
        <w:t xml:space="preserve"> </w:t>
      </w:r>
      <w:r w:rsidR="00575034" w:rsidRPr="00575034">
        <w:rPr>
          <w:rFonts w:ascii="Times New Roman" w:hAnsi="Times New Roman" w:cs="Times New Roman"/>
          <w:color w:val="auto"/>
        </w:rPr>
        <w:t>Centralny układ smarowania</w:t>
      </w:r>
    </w:p>
    <w:p w14:paraId="596CC392" w14:textId="77777777" w:rsidR="003E78E2" w:rsidRDefault="00553073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94322F">
        <w:rPr>
          <w:rFonts w:ascii="Times New Roman" w:hAnsi="Times New Roman" w:cs="Times New Roman"/>
          <w:color w:val="auto"/>
        </w:rPr>
        <w:t xml:space="preserve">. Wydajność: </w:t>
      </w:r>
      <w:r w:rsidR="002A1451">
        <w:rPr>
          <w:rFonts w:ascii="Times New Roman" w:hAnsi="Times New Roman" w:cs="Times New Roman"/>
          <w:color w:val="auto"/>
        </w:rPr>
        <w:t xml:space="preserve">min </w:t>
      </w:r>
      <w:r w:rsidR="0094322F">
        <w:rPr>
          <w:rFonts w:ascii="Times New Roman" w:hAnsi="Times New Roman" w:cs="Times New Roman"/>
          <w:color w:val="auto"/>
        </w:rPr>
        <w:t>15 Mg/h</w:t>
      </w:r>
      <w:r w:rsidR="003E78E2">
        <w:rPr>
          <w:rFonts w:ascii="Times New Roman" w:hAnsi="Times New Roman" w:cs="Times New Roman"/>
          <w:color w:val="auto"/>
        </w:rPr>
        <w:t xml:space="preserve"> rozdrabniania odpadów wielkogabarytowych</w:t>
      </w:r>
    </w:p>
    <w:p w14:paraId="3C978FB5" w14:textId="77777777" w:rsidR="001164C0" w:rsidRDefault="001164C0" w:rsidP="00CF7B68">
      <w:pPr>
        <w:pStyle w:val="Default"/>
        <w:jc w:val="both"/>
        <w:rPr>
          <w:rFonts w:ascii="Times New Roman" w:hAnsi="Times New Roman" w:cs="Times New Roman"/>
          <w:bCs/>
        </w:rPr>
      </w:pPr>
      <w:r w:rsidRPr="001164C0">
        <w:rPr>
          <w:rFonts w:ascii="Times New Roman" w:hAnsi="Times New Roman" w:cs="Times New Roman"/>
          <w:bCs/>
        </w:rPr>
        <w:t>.</w:t>
      </w:r>
    </w:p>
    <w:p w14:paraId="3F02D071" w14:textId="77777777" w:rsidR="00F640E6" w:rsidRDefault="00693A40" w:rsidP="00F640E6">
      <w:pPr>
        <w:pStyle w:val="Default"/>
        <w:rPr>
          <w:rFonts w:ascii="Times New Roman" w:hAnsi="Times New Roman" w:cs="Times New Roman"/>
          <w:color w:val="auto"/>
        </w:rPr>
      </w:pPr>
      <w:r w:rsidRPr="00575034">
        <w:rPr>
          <w:rFonts w:ascii="Times New Roman" w:hAnsi="Times New Roman" w:cs="Times New Roman"/>
          <w:b/>
          <w:color w:val="auto"/>
        </w:rPr>
        <w:t>Główny panel sterowania:</w:t>
      </w:r>
      <w:r w:rsidRPr="00575034">
        <w:rPr>
          <w:rFonts w:ascii="Times New Roman" w:hAnsi="Times New Roman" w:cs="Times New Roman"/>
          <w:b/>
          <w:color w:val="auto"/>
        </w:rPr>
        <w:br/>
      </w:r>
      <w:r w:rsidRPr="00575034">
        <w:rPr>
          <w:rFonts w:ascii="Times New Roman" w:hAnsi="Times New Roman" w:cs="Times New Roman"/>
          <w:color w:val="auto"/>
        </w:rPr>
        <w:t>1.Główny panel sterowania obsługujący funkcje:</w:t>
      </w:r>
      <w:r w:rsidRPr="00575034">
        <w:rPr>
          <w:rFonts w:ascii="Times New Roman" w:hAnsi="Times New Roman" w:cs="Times New Roman"/>
          <w:color w:val="auto"/>
        </w:rPr>
        <w:br/>
        <w:t>— włączania i wyłączania wszystkich funkcji rozdrabniacza,</w:t>
      </w:r>
      <w:r w:rsidRPr="00575034">
        <w:rPr>
          <w:rFonts w:ascii="Times New Roman" w:hAnsi="Times New Roman" w:cs="Times New Roman"/>
          <w:color w:val="auto"/>
        </w:rPr>
        <w:br/>
        <w:t>— włączanie i wyłączanie pracy wałów rozdrabniających,</w:t>
      </w:r>
      <w:r w:rsidRPr="00575034">
        <w:rPr>
          <w:rFonts w:ascii="Times New Roman" w:hAnsi="Times New Roman" w:cs="Times New Roman"/>
          <w:color w:val="auto"/>
        </w:rPr>
        <w:br/>
        <w:t>— regulacja prędkości wałów,</w:t>
      </w:r>
      <w:r w:rsidRPr="00575034">
        <w:rPr>
          <w:rFonts w:ascii="Times New Roman" w:hAnsi="Times New Roman" w:cs="Times New Roman"/>
          <w:color w:val="auto"/>
        </w:rPr>
        <w:br/>
        <w:t xml:space="preserve">— sygnalizacja dźwiękowa przed uruchomieniem </w:t>
      </w:r>
      <w:r w:rsidR="0012485B" w:rsidRPr="00575034">
        <w:rPr>
          <w:rFonts w:ascii="Times New Roman" w:hAnsi="Times New Roman" w:cs="Times New Roman"/>
          <w:color w:val="auto"/>
        </w:rPr>
        <w:t>rozdrabniania</w:t>
      </w:r>
      <w:r w:rsidRPr="00575034">
        <w:rPr>
          <w:rFonts w:ascii="Times New Roman" w:hAnsi="Times New Roman" w:cs="Times New Roman"/>
          <w:color w:val="auto"/>
        </w:rPr>
        <w:br/>
        <w:t>2. Pilot z sterowaniem radiowym maszyny do obsługi rozdrabniacza</w:t>
      </w:r>
      <w:r w:rsidRPr="00575034">
        <w:rPr>
          <w:rFonts w:ascii="Times New Roman" w:hAnsi="Times New Roman" w:cs="Times New Roman"/>
          <w:color w:val="auto"/>
        </w:rPr>
        <w:br/>
        <w:t>3</w:t>
      </w:r>
      <w:r w:rsidR="004F7312">
        <w:rPr>
          <w:rFonts w:ascii="Times New Roman" w:hAnsi="Times New Roman" w:cs="Times New Roman"/>
          <w:color w:val="auto"/>
        </w:rPr>
        <w:t>. Wyświetlacz</w:t>
      </w:r>
      <w:r w:rsidRPr="00575034">
        <w:rPr>
          <w:rFonts w:ascii="Times New Roman" w:hAnsi="Times New Roman" w:cs="Times New Roman"/>
          <w:color w:val="auto"/>
        </w:rPr>
        <w:t xml:space="preserve"> pokazujący min:</w:t>
      </w:r>
      <w:r w:rsidRPr="00575034">
        <w:rPr>
          <w:rFonts w:ascii="Times New Roman" w:hAnsi="Times New Roman" w:cs="Times New Roman"/>
          <w:color w:val="auto"/>
        </w:rPr>
        <w:br/>
        <w:t>— prędkość obrotową wału korbowego silnika</w:t>
      </w:r>
      <w:r w:rsidRPr="00575034">
        <w:rPr>
          <w:rFonts w:ascii="Times New Roman" w:hAnsi="Times New Roman" w:cs="Times New Roman"/>
          <w:color w:val="auto"/>
        </w:rPr>
        <w:br/>
        <w:t>— sumaryczny czas pracy urządzenia</w:t>
      </w:r>
    </w:p>
    <w:p w14:paraId="0D6E34B5" w14:textId="45915447" w:rsidR="00693A40" w:rsidRPr="00575034" w:rsidRDefault="00F640E6" w:rsidP="00F640E6">
      <w:pPr>
        <w:pStyle w:val="Default"/>
        <w:rPr>
          <w:rFonts w:ascii="Times New Roman" w:hAnsi="Times New Roman" w:cs="Times New Roman"/>
          <w:color w:val="auto"/>
        </w:rPr>
      </w:pPr>
      <w:r w:rsidRPr="00575034">
        <w:rPr>
          <w:rFonts w:ascii="Times New Roman" w:hAnsi="Times New Roman" w:cs="Times New Roman"/>
          <w:color w:val="auto"/>
        </w:rPr>
        <w:t>—</w:t>
      </w:r>
      <w:r>
        <w:rPr>
          <w:rFonts w:ascii="Times New Roman" w:hAnsi="Times New Roman" w:cs="Times New Roman"/>
          <w:color w:val="auto"/>
        </w:rPr>
        <w:t xml:space="preserve"> </w:t>
      </w:r>
      <w:r w:rsidR="00693A40" w:rsidRPr="00575034">
        <w:rPr>
          <w:rFonts w:ascii="Times New Roman" w:hAnsi="Times New Roman" w:cs="Times New Roman"/>
          <w:color w:val="auto"/>
        </w:rPr>
        <w:t>zużycie paliwa</w:t>
      </w:r>
    </w:p>
    <w:p w14:paraId="57E8C71D" w14:textId="62DFFA47" w:rsidR="00693A40" w:rsidRPr="00575034" w:rsidRDefault="00F640E6" w:rsidP="00F640E6">
      <w:pPr>
        <w:pStyle w:val="Default"/>
        <w:rPr>
          <w:rFonts w:ascii="Times New Roman" w:hAnsi="Times New Roman" w:cs="Times New Roman"/>
          <w:color w:val="auto"/>
        </w:rPr>
      </w:pPr>
      <w:r w:rsidRPr="00575034">
        <w:rPr>
          <w:rFonts w:ascii="Times New Roman" w:hAnsi="Times New Roman" w:cs="Times New Roman"/>
          <w:color w:val="auto"/>
        </w:rPr>
        <w:t>—</w:t>
      </w:r>
      <w:r>
        <w:rPr>
          <w:rFonts w:ascii="Times New Roman" w:hAnsi="Times New Roman" w:cs="Times New Roman"/>
          <w:color w:val="auto"/>
        </w:rPr>
        <w:t xml:space="preserve"> </w:t>
      </w:r>
      <w:r w:rsidR="00C7559E" w:rsidRPr="00575034">
        <w:rPr>
          <w:rFonts w:ascii="Times New Roman" w:hAnsi="Times New Roman" w:cs="Times New Roman"/>
          <w:color w:val="auto"/>
        </w:rPr>
        <w:t xml:space="preserve">wskazanie stanów roboczych i awaryjnych maszyny </w:t>
      </w:r>
      <w:r w:rsidR="00693A40" w:rsidRPr="00575034">
        <w:rPr>
          <w:rFonts w:ascii="Times New Roman" w:hAnsi="Times New Roman" w:cs="Times New Roman"/>
          <w:color w:val="auto"/>
        </w:rPr>
        <w:br/>
      </w:r>
    </w:p>
    <w:p w14:paraId="182B88B1" w14:textId="77777777" w:rsidR="00A722E2" w:rsidRDefault="00A722E2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27AA04" w14:textId="77777777" w:rsidR="009A6C22" w:rsidRPr="00575034" w:rsidRDefault="009A6C22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B252BD" w14:textId="77777777" w:rsidR="00190B5C" w:rsidRPr="00575034" w:rsidRDefault="00A722E2" w:rsidP="00CF7B68">
      <w:pPr>
        <w:pStyle w:val="Default"/>
        <w:rPr>
          <w:rFonts w:ascii="Times New Roman" w:hAnsi="Times New Roman" w:cs="Times New Roman"/>
          <w:color w:val="auto"/>
        </w:rPr>
      </w:pPr>
      <w:r w:rsidRPr="00575034">
        <w:rPr>
          <w:rFonts w:ascii="Times New Roman" w:hAnsi="Times New Roman" w:cs="Times New Roman"/>
          <w:b/>
          <w:color w:val="auto"/>
        </w:rPr>
        <w:t xml:space="preserve">Przenośnik odprowadzający frakcję </w:t>
      </w:r>
      <w:r w:rsidR="001164C0" w:rsidRPr="00575034">
        <w:rPr>
          <w:rFonts w:ascii="Times New Roman" w:hAnsi="Times New Roman" w:cs="Times New Roman"/>
          <w:b/>
          <w:color w:val="auto"/>
        </w:rPr>
        <w:t>rozdrobnioną</w:t>
      </w:r>
      <w:r w:rsidRPr="00575034">
        <w:rPr>
          <w:rFonts w:ascii="Times New Roman" w:hAnsi="Times New Roman" w:cs="Times New Roman"/>
          <w:b/>
          <w:color w:val="auto"/>
        </w:rPr>
        <w:t>:</w:t>
      </w:r>
      <w:r w:rsidRPr="00575034">
        <w:rPr>
          <w:rFonts w:ascii="Times New Roman" w:hAnsi="Times New Roman" w:cs="Times New Roman"/>
          <w:b/>
          <w:color w:val="auto"/>
        </w:rPr>
        <w:br/>
      </w:r>
      <w:r w:rsidRPr="00575034">
        <w:rPr>
          <w:rFonts w:ascii="Times New Roman" w:hAnsi="Times New Roman" w:cs="Times New Roman"/>
          <w:color w:val="auto"/>
        </w:rPr>
        <w:t xml:space="preserve">1. Szerokość taśmy przenośnika powinna wynosić co najmniej </w:t>
      </w:r>
      <w:r w:rsidR="00190B5C" w:rsidRPr="00575034">
        <w:rPr>
          <w:rFonts w:ascii="Times New Roman" w:hAnsi="Times New Roman" w:cs="Times New Roman"/>
          <w:color w:val="auto"/>
        </w:rPr>
        <w:t>1400</w:t>
      </w:r>
      <w:r w:rsidRPr="00575034">
        <w:rPr>
          <w:rFonts w:ascii="Times New Roman" w:hAnsi="Times New Roman" w:cs="Times New Roman"/>
          <w:color w:val="auto"/>
        </w:rPr>
        <w:t xml:space="preserve"> mm</w:t>
      </w:r>
      <w:r w:rsidR="00F8773B">
        <w:rPr>
          <w:rFonts w:ascii="Times New Roman" w:hAnsi="Times New Roman" w:cs="Times New Roman"/>
          <w:color w:val="auto"/>
        </w:rPr>
        <w:t xml:space="preserve"> </w:t>
      </w:r>
      <w:r w:rsidRPr="00575034">
        <w:rPr>
          <w:rFonts w:ascii="Times New Roman" w:hAnsi="Times New Roman" w:cs="Times New Roman"/>
          <w:color w:val="auto"/>
        </w:rPr>
        <w:br/>
        <w:t xml:space="preserve">2. Długość przenośnika powinna wynosić co najmniej </w:t>
      </w:r>
      <w:r w:rsidR="0024280E">
        <w:rPr>
          <w:rFonts w:ascii="Times New Roman" w:hAnsi="Times New Roman" w:cs="Times New Roman"/>
          <w:color w:val="auto"/>
        </w:rPr>
        <w:t>65</w:t>
      </w:r>
      <w:r w:rsidRPr="00575034">
        <w:rPr>
          <w:rFonts w:ascii="Times New Roman" w:hAnsi="Times New Roman" w:cs="Times New Roman"/>
          <w:color w:val="auto"/>
        </w:rPr>
        <w:t>00 mm</w:t>
      </w:r>
      <w:r w:rsidRPr="00575034">
        <w:rPr>
          <w:rFonts w:ascii="Times New Roman" w:hAnsi="Times New Roman" w:cs="Times New Roman"/>
          <w:color w:val="auto"/>
        </w:rPr>
        <w:br/>
        <w:t>3. Taśma wyposażona w zabieraki</w:t>
      </w:r>
      <w:r w:rsidRPr="00575034">
        <w:rPr>
          <w:rFonts w:ascii="Times New Roman" w:hAnsi="Times New Roman" w:cs="Times New Roman"/>
          <w:color w:val="auto"/>
        </w:rPr>
        <w:br/>
        <w:t>4. Prędkość transportu regulowana</w:t>
      </w:r>
      <w:r w:rsidRPr="00575034">
        <w:rPr>
          <w:rFonts w:ascii="Times New Roman" w:hAnsi="Times New Roman" w:cs="Times New Roman"/>
          <w:color w:val="auto"/>
        </w:rPr>
        <w:br/>
        <w:t>5. Przenośnik skład</w:t>
      </w:r>
      <w:r w:rsidR="00575034" w:rsidRPr="00575034">
        <w:rPr>
          <w:rFonts w:ascii="Times New Roman" w:hAnsi="Times New Roman" w:cs="Times New Roman"/>
          <w:color w:val="auto"/>
        </w:rPr>
        <w:t>any i rozkładany hydraulicznie</w:t>
      </w:r>
      <w:r w:rsidR="00575034" w:rsidRPr="00575034">
        <w:rPr>
          <w:rFonts w:ascii="Times New Roman" w:hAnsi="Times New Roman" w:cs="Times New Roman"/>
          <w:color w:val="auto"/>
        </w:rPr>
        <w:br/>
      </w:r>
    </w:p>
    <w:p w14:paraId="111CFD19" w14:textId="77777777" w:rsidR="001164C0" w:rsidRPr="00575034" w:rsidRDefault="001164C0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2652CB" w14:textId="77777777" w:rsidR="001164C0" w:rsidRPr="00575034" w:rsidRDefault="001164C0" w:rsidP="00CF7B6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75034">
        <w:rPr>
          <w:rFonts w:ascii="Times New Roman" w:hAnsi="Times New Roman" w:cs="Times New Roman"/>
          <w:b/>
          <w:color w:val="auto"/>
        </w:rPr>
        <w:t xml:space="preserve">INNE </w:t>
      </w:r>
    </w:p>
    <w:p w14:paraId="7942FDC0" w14:textId="77777777" w:rsidR="001164C0" w:rsidRPr="00575034" w:rsidRDefault="00F8773B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Gwarancja min 24 miesiące</w:t>
      </w:r>
    </w:p>
    <w:p w14:paraId="1A0D9DF2" w14:textId="77777777" w:rsidR="00A722E2" w:rsidRPr="00575034" w:rsidRDefault="001164C0" w:rsidP="00CF7B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5034">
        <w:rPr>
          <w:rFonts w:ascii="Times New Roman" w:hAnsi="Times New Roman" w:cs="Times New Roman"/>
          <w:color w:val="auto"/>
        </w:rPr>
        <w:t xml:space="preserve">Serwis </w:t>
      </w:r>
      <w:r w:rsidR="002A1451">
        <w:rPr>
          <w:rFonts w:ascii="Times New Roman" w:hAnsi="Times New Roman" w:cs="Times New Roman"/>
          <w:color w:val="auto"/>
        </w:rPr>
        <w:t>do 600 km</w:t>
      </w:r>
    </w:p>
    <w:p w14:paraId="5AACDA67" w14:textId="77777777" w:rsidR="00CF7B68" w:rsidRDefault="001164C0" w:rsidP="00CF7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034">
        <w:rPr>
          <w:rFonts w:ascii="Times New Roman" w:hAnsi="Times New Roman" w:cs="Times New Roman"/>
          <w:b/>
          <w:sz w:val="24"/>
          <w:szCs w:val="24"/>
        </w:rPr>
        <w:t>Wymagane dokumenty do przekazania w języku polskim:</w:t>
      </w:r>
      <w:r w:rsidRPr="00575034">
        <w:rPr>
          <w:rFonts w:ascii="Times New Roman" w:hAnsi="Times New Roman" w:cs="Times New Roman"/>
          <w:b/>
          <w:sz w:val="24"/>
          <w:szCs w:val="24"/>
        </w:rPr>
        <w:br/>
      </w:r>
      <w:r w:rsidRPr="00575034">
        <w:rPr>
          <w:rFonts w:ascii="Times New Roman" w:hAnsi="Times New Roman" w:cs="Times New Roman"/>
          <w:sz w:val="24"/>
          <w:szCs w:val="24"/>
        </w:rPr>
        <w:t>1. Świadectwo zgodności CE</w:t>
      </w:r>
      <w:r w:rsidRPr="00575034">
        <w:rPr>
          <w:rFonts w:ascii="Times New Roman" w:hAnsi="Times New Roman" w:cs="Times New Roman"/>
          <w:sz w:val="24"/>
          <w:szCs w:val="24"/>
        </w:rPr>
        <w:br/>
        <w:t>2. Katalog części zamiennych</w:t>
      </w:r>
      <w:r w:rsidRPr="00575034">
        <w:rPr>
          <w:rFonts w:ascii="Times New Roman" w:hAnsi="Times New Roman" w:cs="Times New Roman"/>
          <w:sz w:val="24"/>
          <w:szCs w:val="24"/>
        </w:rPr>
        <w:br/>
        <w:t>3. Karta gwarancyjna i serwisowa</w:t>
      </w:r>
      <w:r w:rsidRPr="00575034">
        <w:rPr>
          <w:rFonts w:ascii="Times New Roman" w:hAnsi="Times New Roman" w:cs="Times New Roman"/>
          <w:sz w:val="24"/>
          <w:szCs w:val="24"/>
        </w:rPr>
        <w:br/>
        <w:t>4. Instrukcja obsługi maszyny</w:t>
      </w:r>
      <w:r w:rsidR="00553073">
        <w:rPr>
          <w:rFonts w:ascii="Times New Roman" w:hAnsi="Times New Roman" w:cs="Times New Roman"/>
          <w:sz w:val="24"/>
          <w:szCs w:val="24"/>
        </w:rPr>
        <w:t xml:space="preserve"> w języku polskim</w:t>
      </w:r>
    </w:p>
    <w:p w14:paraId="68592945" w14:textId="612EC79E" w:rsidR="00575034" w:rsidRPr="00575034" w:rsidRDefault="004F7312" w:rsidP="00CF7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Zapewnienie części zamiennych minimum 10 lat</w:t>
      </w:r>
      <w:r w:rsidR="001164C0" w:rsidRPr="00575034">
        <w:rPr>
          <w:rFonts w:ascii="Times New Roman" w:hAnsi="Times New Roman" w:cs="Times New Roman"/>
          <w:sz w:val="24"/>
          <w:szCs w:val="24"/>
        </w:rPr>
        <w:br/>
      </w:r>
    </w:p>
    <w:p w14:paraId="3F912857" w14:textId="77777777" w:rsidR="00575034" w:rsidRDefault="00575034" w:rsidP="00CF7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4">
        <w:rPr>
          <w:rFonts w:ascii="Times New Roman" w:hAnsi="Times New Roman" w:cs="Times New Roman"/>
          <w:b/>
          <w:sz w:val="24"/>
          <w:szCs w:val="24"/>
        </w:rPr>
        <w:t>Opcje dodatkowe:</w:t>
      </w:r>
    </w:p>
    <w:p w14:paraId="3EC55724" w14:textId="77777777" w:rsidR="005455FC" w:rsidRPr="00575034" w:rsidRDefault="005455FC" w:rsidP="00CF7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Maszyna powinna być dodatkowo wyposażona w</w:t>
      </w:r>
    </w:p>
    <w:p w14:paraId="33ACC922" w14:textId="77777777" w:rsidR="00575034" w:rsidRPr="00EB1FF2" w:rsidRDefault="005455FC" w:rsidP="00CF7B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FF2">
        <w:rPr>
          <w:rFonts w:ascii="Times New Roman" w:hAnsi="Times New Roman" w:cs="Times New Roman"/>
          <w:sz w:val="24"/>
          <w:szCs w:val="24"/>
        </w:rPr>
        <w:t>Belkę</w:t>
      </w:r>
      <w:r w:rsidR="00575034" w:rsidRPr="00EB1FF2">
        <w:rPr>
          <w:rFonts w:ascii="Times New Roman" w:hAnsi="Times New Roman" w:cs="Times New Roman"/>
          <w:sz w:val="24"/>
          <w:szCs w:val="24"/>
        </w:rPr>
        <w:t xml:space="preserve"> łamiąc</w:t>
      </w:r>
      <w:r w:rsidRPr="00EB1FF2">
        <w:rPr>
          <w:rFonts w:ascii="Times New Roman" w:hAnsi="Times New Roman" w:cs="Times New Roman"/>
          <w:sz w:val="24"/>
          <w:szCs w:val="24"/>
        </w:rPr>
        <w:t>ą z przeciwnoż</w:t>
      </w:r>
      <w:r w:rsidR="00575034" w:rsidRPr="00EB1FF2">
        <w:rPr>
          <w:rFonts w:ascii="Times New Roman" w:hAnsi="Times New Roman" w:cs="Times New Roman"/>
          <w:sz w:val="24"/>
          <w:szCs w:val="24"/>
        </w:rPr>
        <w:t>ami;</w:t>
      </w:r>
    </w:p>
    <w:p w14:paraId="06ACFB04" w14:textId="77777777" w:rsidR="001164C0" w:rsidRPr="00EB1FF2" w:rsidRDefault="00575034" w:rsidP="00F640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FF2">
        <w:rPr>
          <w:rFonts w:ascii="Times New Roman" w:hAnsi="Times New Roman" w:cs="Times New Roman"/>
          <w:sz w:val="24"/>
          <w:szCs w:val="24"/>
        </w:rPr>
        <w:t>Separator metali żelazny</w:t>
      </w:r>
      <w:r w:rsidR="005455FC" w:rsidRPr="00EB1FF2">
        <w:rPr>
          <w:rFonts w:ascii="Times New Roman" w:hAnsi="Times New Roman" w:cs="Times New Roman"/>
          <w:sz w:val="24"/>
          <w:szCs w:val="24"/>
        </w:rPr>
        <w:t>ch nadtaśmowy wraz z zsypnią</w:t>
      </w:r>
      <w:r w:rsidRPr="00EB1FF2">
        <w:rPr>
          <w:rFonts w:ascii="Times New Roman" w:hAnsi="Times New Roman" w:cs="Times New Roman"/>
          <w:sz w:val="24"/>
          <w:szCs w:val="24"/>
        </w:rPr>
        <w:t>.</w:t>
      </w:r>
      <w:r w:rsidR="001164C0" w:rsidRPr="00EB1FF2">
        <w:rPr>
          <w:rFonts w:ascii="Times New Roman" w:hAnsi="Times New Roman" w:cs="Times New Roman"/>
          <w:sz w:val="24"/>
          <w:szCs w:val="24"/>
        </w:rPr>
        <w:br/>
      </w:r>
    </w:p>
    <w:p w14:paraId="35267DE1" w14:textId="77777777" w:rsidR="004E76F7" w:rsidRDefault="00575034" w:rsidP="00CF7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4">
        <w:rPr>
          <w:rFonts w:ascii="Times New Roman" w:hAnsi="Times New Roman" w:cs="Times New Roman"/>
          <w:b/>
          <w:sz w:val="24"/>
          <w:szCs w:val="24"/>
        </w:rPr>
        <w:t>WIEDZA I DOŚWIADCZENIE:</w:t>
      </w:r>
    </w:p>
    <w:p w14:paraId="20B7E7C6" w14:textId="77777777" w:rsidR="00E9000A" w:rsidRPr="00EB1FF2" w:rsidRDefault="00E9000A" w:rsidP="00CF7B68">
      <w:pPr>
        <w:jc w:val="both"/>
        <w:rPr>
          <w:rFonts w:ascii="Times New Roman" w:hAnsi="Times New Roman" w:cs="Times New Roman"/>
          <w:sz w:val="24"/>
          <w:szCs w:val="24"/>
        </w:rPr>
      </w:pPr>
      <w:r w:rsidRPr="00EB1FF2">
        <w:rPr>
          <w:rFonts w:ascii="Times New Roman" w:hAnsi="Times New Roman" w:cs="Times New Roman"/>
          <w:sz w:val="24"/>
          <w:szCs w:val="24"/>
        </w:rPr>
        <w:t>Urządzenie nie</w:t>
      </w:r>
      <w:r w:rsidR="004F7312" w:rsidRPr="00EB1FF2">
        <w:rPr>
          <w:rFonts w:ascii="Times New Roman" w:hAnsi="Times New Roman" w:cs="Times New Roman"/>
          <w:sz w:val="24"/>
          <w:szCs w:val="24"/>
        </w:rPr>
        <w:t xml:space="preserve"> może być</w:t>
      </w:r>
      <w:r w:rsidRPr="00EB1FF2">
        <w:rPr>
          <w:rFonts w:ascii="Times New Roman" w:hAnsi="Times New Roman" w:cs="Times New Roman"/>
          <w:sz w:val="24"/>
          <w:szCs w:val="24"/>
        </w:rPr>
        <w:t xml:space="preserve"> prototypem </w:t>
      </w:r>
    </w:p>
    <w:p w14:paraId="4A4351E6" w14:textId="2A81B408" w:rsidR="00E9000A" w:rsidRPr="00EB1FF2" w:rsidRDefault="00EB1FF2" w:rsidP="00CF7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przedstawi</w:t>
      </w:r>
      <w:r w:rsidR="004B37D2" w:rsidRPr="00EB1FF2">
        <w:rPr>
          <w:rFonts w:ascii="Times New Roman" w:hAnsi="Times New Roman" w:cs="Times New Roman"/>
          <w:sz w:val="24"/>
          <w:szCs w:val="24"/>
        </w:rPr>
        <w:t xml:space="preserve"> w</w:t>
      </w:r>
      <w:r w:rsidR="00E9000A" w:rsidRPr="00EB1FF2">
        <w:rPr>
          <w:rFonts w:ascii="Times New Roman" w:hAnsi="Times New Roman" w:cs="Times New Roman"/>
          <w:sz w:val="24"/>
          <w:szCs w:val="24"/>
        </w:rPr>
        <w:t>ykaz wykonanych dostaw w okresie ostatnich trzech lat, a jeżeli okres prowadzenia działalności jest krótszy – w tym okresie. W</w:t>
      </w:r>
      <w:r w:rsidR="00111FE5" w:rsidRPr="00EB1FF2">
        <w:rPr>
          <w:rFonts w:ascii="Times New Roman" w:hAnsi="Times New Roman" w:cs="Times New Roman"/>
          <w:sz w:val="24"/>
          <w:szCs w:val="24"/>
        </w:rPr>
        <w:t>ykaz musi zawierać co najmniej 2</w:t>
      </w:r>
      <w:r w:rsidR="00E9000A" w:rsidRPr="00EB1FF2">
        <w:rPr>
          <w:rFonts w:ascii="Times New Roman" w:hAnsi="Times New Roman" w:cs="Times New Roman"/>
          <w:sz w:val="24"/>
          <w:szCs w:val="24"/>
        </w:rPr>
        <w:t xml:space="preserve"> dostawy Mobilnych Rozdrabniaczy Wolnoobrotowych </w:t>
      </w:r>
      <w:bookmarkStart w:id="1" w:name="_Hlk15499904"/>
      <w:r w:rsidR="00E9000A" w:rsidRPr="00EB1FF2">
        <w:rPr>
          <w:rFonts w:ascii="Times New Roman" w:hAnsi="Times New Roman" w:cs="Times New Roman"/>
          <w:sz w:val="24"/>
          <w:szCs w:val="24"/>
        </w:rPr>
        <w:t>dwuwałowych o mocy silnika spalinowego minimum 2</w:t>
      </w:r>
      <w:r w:rsidR="00111FE5" w:rsidRPr="00EB1FF2">
        <w:rPr>
          <w:rFonts w:ascii="Times New Roman" w:hAnsi="Times New Roman" w:cs="Times New Roman"/>
          <w:sz w:val="24"/>
          <w:szCs w:val="24"/>
        </w:rPr>
        <w:t>7</w:t>
      </w:r>
      <w:r w:rsidR="00E9000A" w:rsidRPr="00EB1FF2">
        <w:rPr>
          <w:rFonts w:ascii="Times New Roman" w:hAnsi="Times New Roman" w:cs="Times New Roman"/>
          <w:sz w:val="24"/>
          <w:szCs w:val="24"/>
        </w:rPr>
        <w:t>0 kW i spełniających normę emisji spalin STAGE 4</w:t>
      </w:r>
      <w:r w:rsidR="00997528" w:rsidRPr="00EB1FF2">
        <w:rPr>
          <w:rFonts w:ascii="Times New Roman" w:hAnsi="Times New Roman" w:cs="Times New Roman"/>
          <w:sz w:val="24"/>
          <w:szCs w:val="24"/>
        </w:rPr>
        <w:t xml:space="preserve"> lub wyższą</w:t>
      </w:r>
      <w:bookmarkEnd w:id="1"/>
      <w:r w:rsidR="00E9000A" w:rsidRPr="00EB1FF2">
        <w:rPr>
          <w:rFonts w:ascii="Times New Roman" w:hAnsi="Times New Roman" w:cs="Times New Roman"/>
          <w:sz w:val="24"/>
          <w:szCs w:val="24"/>
        </w:rPr>
        <w:t>.</w:t>
      </w:r>
      <w:r w:rsidR="00553073" w:rsidRPr="00EB1FF2">
        <w:rPr>
          <w:rFonts w:ascii="Times New Roman" w:hAnsi="Times New Roman" w:cs="Times New Roman"/>
          <w:sz w:val="24"/>
          <w:szCs w:val="24"/>
        </w:rPr>
        <w:t xml:space="preserve"> Wykonawca na własny koszt dostarczy w/w maszynę na składowisko w  Ujkowie Starym gmina Bolesław powiat olkuski i przeszkoli pracowników zamawiającego.</w:t>
      </w:r>
    </w:p>
    <w:sectPr w:rsidR="00E9000A" w:rsidRPr="00EB1FF2" w:rsidSect="004E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6F87"/>
    <w:multiLevelType w:val="hybridMultilevel"/>
    <w:tmpl w:val="DB78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05"/>
    <w:rsid w:val="0003460C"/>
    <w:rsid w:val="000932AE"/>
    <w:rsid w:val="00111FE5"/>
    <w:rsid w:val="001164C0"/>
    <w:rsid w:val="0012485B"/>
    <w:rsid w:val="0016444F"/>
    <w:rsid w:val="00190B5C"/>
    <w:rsid w:val="0024280E"/>
    <w:rsid w:val="002A1451"/>
    <w:rsid w:val="002D0D8B"/>
    <w:rsid w:val="003E78E2"/>
    <w:rsid w:val="00454838"/>
    <w:rsid w:val="004B37D2"/>
    <w:rsid w:val="004E76F7"/>
    <w:rsid w:val="004F7312"/>
    <w:rsid w:val="005455FC"/>
    <w:rsid w:val="005460B6"/>
    <w:rsid w:val="00553073"/>
    <w:rsid w:val="0056589A"/>
    <w:rsid w:val="00575034"/>
    <w:rsid w:val="005E3DC4"/>
    <w:rsid w:val="005F1E17"/>
    <w:rsid w:val="00647F08"/>
    <w:rsid w:val="00693A40"/>
    <w:rsid w:val="00745AC4"/>
    <w:rsid w:val="007772F6"/>
    <w:rsid w:val="00782362"/>
    <w:rsid w:val="007B5B65"/>
    <w:rsid w:val="0083717C"/>
    <w:rsid w:val="0085487E"/>
    <w:rsid w:val="0087065B"/>
    <w:rsid w:val="0094322F"/>
    <w:rsid w:val="00944221"/>
    <w:rsid w:val="00997528"/>
    <w:rsid w:val="009A6C22"/>
    <w:rsid w:val="00A722E2"/>
    <w:rsid w:val="00AE5463"/>
    <w:rsid w:val="00B35C64"/>
    <w:rsid w:val="00B50EE5"/>
    <w:rsid w:val="00B959A5"/>
    <w:rsid w:val="00C23FDD"/>
    <w:rsid w:val="00C7066E"/>
    <w:rsid w:val="00C7559E"/>
    <w:rsid w:val="00CF7B68"/>
    <w:rsid w:val="00D10343"/>
    <w:rsid w:val="00E12710"/>
    <w:rsid w:val="00E1757B"/>
    <w:rsid w:val="00E9000A"/>
    <w:rsid w:val="00EB1FF2"/>
    <w:rsid w:val="00F53042"/>
    <w:rsid w:val="00F640E6"/>
    <w:rsid w:val="00F81B68"/>
    <w:rsid w:val="00F8773B"/>
    <w:rsid w:val="00FB6F05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F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W8Num1z0">
    <w:name w:val="WW8Num1z0"/>
    <w:rsid w:val="0003460C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rsid w:val="0003460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46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50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F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W8Num1z0">
    <w:name w:val="WW8Num1z0"/>
    <w:rsid w:val="0003460C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rsid w:val="0003460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46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750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9201-6DC5-4464-AE9C-23A1ADC2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Agnieszka Wadas</cp:lastModifiedBy>
  <cp:revision>12</cp:revision>
  <cp:lastPrinted>2019-08-01T07:52:00Z</cp:lastPrinted>
  <dcterms:created xsi:type="dcterms:W3CDTF">2019-07-29T07:21:00Z</dcterms:created>
  <dcterms:modified xsi:type="dcterms:W3CDTF">2019-08-01T09:23:00Z</dcterms:modified>
</cp:coreProperties>
</file>